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86" w:rsidRDefault="00FE4531">
      <w:pPr>
        <w:pStyle w:val="Body"/>
        <w:spacing w:after="200" w:line="276" w:lineRule="auto"/>
        <w:rPr>
          <w:b/>
          <w:bCs/>
          <w:color w:val="17365D"/>
          <w:sz w:val="56"/>
          <w:szCs w:val="56"/>
          <w:u w:color="17365D"/>
        </w:rPr>
      </w:pP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-99694</wp:posOffset>
            </wp:positionH>
            <wp:positionV relativeFrom="line">
              <wp:posOffset>-307974</wp:posOffset>
            </wp:positionV>
            <wp:extent cx="918210" cy="1180465"/>
            <wp:effectExtent l="0" t="0" r="0" b="0"/>
            <wp:wrapNone/>
            <wp:docPr id="1073741825" name="officeArt object" descr="Description: E:\My Docs AV-PC\C A M P I O N\CAMPION SCHOOL PHOTOS\Logos\CAMPION LOGO PLEXIGLASS - Colour 10 perc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Description: E:\My Docs AV-PC\C A M P I O N\CAMPION SCHOOL PHOTOS\Logos\CAMPION LOGO PLEXIGLASS - Colour 10 percent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18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17365D"/>
          <w:sz w:val="56"/>
          <w:szCs w:val="56"/>
          <w:u w:color="17365D"/>
          <w:lang w:val="en-US"/>
        </w:rPr>
        <w:t xml:space="preserve">                         CAMPION SCHOOL</w:t>
      </w:r>
    </w:p>
    <w:p w:rsidR="007A4486" w:rsidRDefault="00FE4531">
      <w:pPr>
        <w:pStyle w:val="Body"/>
        <w:spacing w:after="200" w:line="276" w:lineRule="auto"/>
        <w:rPr>
          <w:b/>
          <w:bCs/>
          <w:color w:val="17365D"/>
          <w:sz w:val="28"/>
          <w:szCs w:val="28"/>
          <w:u w:color="17365D"/>
        </w:rPr>
      </w:pPr>
      <w:r>
        <w:rPr>
          <w:b/>
          <w:bCs/>
          <w:color w:val="17365D"/>
          <w:sz w:val="56"/>
          <w:szCs w:val="56"/>
          <w:u w:color="17365D"/>
          <w:lang w:val="en-US"/>
        </w:rPr>
        <w:t xml:space="preserve">            </w:t>
      </w:r>
      <w:r>
        <w:rPr>
          <w:b/>
          <w:bCs/>
          <w:color w:val="17365D"/>
          <w:sz w:val="28"/>
          <w:szCs w:val="28"/>
          <w:u w:color="17365D"/>
          <w:lang w:val="en-US"/>
        </w:rPr>
        <w:t xml:space="preserve">Campion Model United Nations </w:t>
      </w:r>
      <w:r w:rsidR="00A849EC">
        <w:rPr>
          <w:b/>
          <w:bCs/>
          <w:color w:val="17365D"/>
          <w:sz w:val="28"/>
          <w:szCs w:val="28"/>
          <w:u w:color="17365D"/>
          <w:lang w:val="en-US"/>
        </w:rPr>
        <w:t>7</w:t>
      </w:r>
      <w:r>
        <w:rPr>
          <w:b/>
          <w:bCs/>
          <w:color w:val="17365D"/>
          <w:sz w:val="28"/>
          <w:szCs w:val="28"/>
          <w:u w:color="17365D"/>
          <w:vertAlign w:val="superscript"/>
          <w:lang w:val="en-US"/>
        </w:rPr>
        <w:t>th</w:t>
      </w:r>
      <w:r>
        <w:rPr>
          <w:b/>
          <w:bCs/>
          <w:color w:val="17365D"/>
          <w:sz w:val="28"/>
          <w:szCs w:val="28"/>
          <w:u w:color="17365D"/>
          <w:lang w:val="en-US"/>
        </w:rPr>
        <w:t xml:space="preserve"> session October </w:t>
      </w:r>
      <w:r w:rsidR="00A849EC">
        <w:rPr>
          <w:b/>
          <w:bCs/>
          <w:color w:val="17365D"/>
          <w:sz w:val="28"/>
          <w:szCs w:val="28"/>
          <w:u w:color="17365D"/>
          <w:lang w:val="en-US"/>
        </w:rPr>
        <w:t>12</w:t>
      </w:r>
      <w:r>
        <w:rPr>
          <w:b/>
          <w:bCs/>
          <w:color w:val="17365D"/>
          <w:sz w:val="28"/>
          <w:szCs w:val="28"/>
          <w:u w:color="17365D"/>
          <w:vertAlign w:val="superscript"/>
          <w:lang w:val="en-US"/>
        </w:rPr>
        <w:t>th</w:t>
      </w:r>
      <w:r>
        <w:rPr>
          <w:b/>
          <w:bCs/>
          <w:color w:val="17365D"/>
          <w:sz w:val="28"/>
          <w:szCs w:val="28"/>
          <w:u w:color="17365D"/>
          <w:lang w:val="en-US"/>
        </w:rPr>
        <w:t xml:space="preserve">, </w:t>
      </w:r>
      <w:r w:rsidR="00A849EC">
        <w:rPr>
          <w:b/>
          <w:bCs/>
          <w:color w:val="17365D"/>
          <w:sz w:val="28"/>
          <w:szCs w:val="28"/>
          <w:u w:color="17365D"/>
          <w:lang w:val="en-US"/>
        </w:rPr>
        <w:t>13</w:t>
      </w:r>
      <w:r>
        <w:rPr>
          <w:b/>
          <w:bCs/>
          <w:color w:val="17365D"/>
          <w:sz w:val="28"/>
          <w:szCs w:val="28"/>
          <w:u w:color="17365D"/>
          <w:vertAlign w:val="superscript"/>
          <w:lang w:val="en-US"/>
        </w:rPr>
        <w:t>th</w:t>
      </w:r>
      <w:r w:rsidR="00A849EC">
        <w:rPr>
          <w:b/>
          <w:bCs/>
          <w:color w:val="17365D"/>
          <w:sz w:val="28"/>
          <w:szCs w:val="28"/>
          <w:u w:color="17365D"/>
          <w:lang w:val="en-US"/>
        </w:rPr>
        <w:t>, 2019</w:t>
      </w:r>
    </w:p>
    <w:p w:rsidR="007A4486" w:rsidRDefault="00FE4531">
      <w:pPr>
        <w:pStyle w:val="Body"/>
        <w:spacing w:line="276" w:lineRule="auto"/>
        <w:jc w:val="center"/>
        <w:rPr>
          <w:b/>
          <w:bCs/>
          <w:color w:val="17365D"/>
          <w:sz w:val="28"/>
          <w:szCs w:val="28"/>
          <w:u w:color="17365D"/>
        </w:rPr>
      </w:pPr>
      <w:r>
        <w:rPr>
          <w:b/>
          <w:bCs/>
          <w:color w:val="17365D"/>
          <w:sz w:val="28"/>
          <w:szCs w:val="28"/>
          <w:u w:color="17365D"/>
          <w:lang w:val="en-US"/>
        </w:rPr>
        <w:t>ATHENS, GREECE</w:t>
      </w:r>
    </w:p>
    <w:p w:rsidR="007A4486" w:rsidRDefault="00FE4531">
      <w:pPr>
        <w:pStyle w:val="Body"/>
        <w:jc w:val="center"/>
        <w:rPr>
          <w:i/>
          <w:iCs/>
          <w:color w:val="0F243E"/>
          <w:u w:color="0F243E"/>
        </w:rPr>
      </w:pPr>
      <w:proofErr w:type="spellStart"/>
      <w:r>
        <w:rPr>
          <w:i/>
          <w:iCs/>
          <w:color w:val="0F243E"/>
          <w:u w:color="0F243E"/>
          <w:lang w:val="it-IT"/>
        </w:rPr>
        <w:t>Agias</w:t>
      </w:r>
      <w:proofErr w:type="spellEnd"/>
      <w:r>
        <w:rPr>
          <w:i/>
          <w:iCs/>
          <w:color w:val="0F243E"/>
          <w:u w:color="0F243E"/>
          <w:lang w:val="it-IT"/>
        </w:rPr>
        <w:t xml:space="preserve"> </w:t>
      </w:r>
      <w:proofErr w:type="spellStart"/>
      <w:r>
        <w:rPr>
          <w:i/>
          <w:iCs/>
          <w:color w:val="0F243E"/>
          <w:u w:color="0F243E"/>
          <w:lang w:val="it-IT"/>
        </w:rPr>
        <w:t>Ioulianis</w:t>
      </w:r>
      <w:proofErr w:type="spellEnd"/>
      <w:r>
        <w:rPr>
          <w:i/>
          <w:iCs/>
          <w:color w:val="0F243E"/>
          <w:u w:color="0F243E"/>
          <w:lang w:val="it-IT"/>
        </w:rPr>
        <w:t>, Pallini, 15351</w:t>
      </w:r>
    </w:p>
    <w:p w:rsidR="004F292F" w:rsidRDefault="004F292F">
      <w:pPr>
        <w:pStyle w:val="Body"/>
        <w:spacing w:line="360" w:lineRule="auto"/>
        <w:jc w:val="center"/>
        <w:rPr>
          <w:b/>
          <w:bCs/>
          <w:sz w:val="44"/>
          <w:szCs w:val="44"/>
          <w:lang w:val="en-US"/>
        </w:rPr>
      </w:pPr>
    </w:p>
    <w:p w:rsidR="007A4486" w:rsidRDefault="00FE4531">
      <w:pPr>
        <w:pStyle w:val="Body"/>
        <w:spacing w:line="360" w:lineRule="auto"/>
        <w:jc w:val="center"/>
        <w:rPr>
          <w:b/>
          <w:bCs/>
          <w:sz w:val="44"/>
          <w:szCs w:val="44"/>
          <w:lang w:val="en-US"/>
        </w:rPr>
      </w:pPr>
      <w:proofErr w:type="gramStart"/>
      <w:r>
        <w:rPr>
          <w:b/>
          <w:bCs/>
          <w:sz w:val="44"/>
          <w:szCs w:val="44"/>
          <w:lang w:val="en-US"/>
        </w:rPr>
        <w:t xml:space="preserve">Letter of </w:t>
      </w:r>
      <w:r w:rsidR="00A849EC">
        <w:rPr>
          <w:b/>
          <w:bCs/>
          <w:sz w:val="44"/>
          <w:szCs w:val="44"/>
          <w:lang w:val="en-US"/>
        </w:rPr>
        <w:t>Application for Advocates/Judges.</w:t>
      </w:r>
      <w:proofErr w:type="gramEnd"/>
    </w:p>
    <w:p w:rsidR="00A849EC" w:rsidRPr="004F292F" w:rsidRDefault="00A849EC" w:rsidP="00A849EC">
      <w:pPr>
        <w:pStyle w:val="Body"/>
        <w:spacing w:line="360" w:lineRule="auto"/>
        <w:jc w:val="center"/>
        <w:rPr>
          <w:b/>
          <w:bCs/>
          <w:u w:val="single"/>
          <w:lang w:val="en-US"/>
        </w:rPr>
      </w:pPr>
      <w:r w:rsidRPr="004F292F">
        <w:rPr>
          <w:b/>
          <w:bCs/>
          <w:u w:val="single"/>
          <w:lang w:val="en-US"/>
        </w:rPr>
        <w:t>To apply for a position in the International Courts, Applicants are required to provide the secretariat with a letter of motivation.</w:t>
      </w:r>
      <w:r w:rsidR="004F292F" w:rsidRPr="004F292F">
        <w:rPr>
          <w:b/>
          <w:bCs/>
          <w:u w:val="single"/>
          <w:lang w:val="en-US"/>
        </w:rPr>
        <w:t xml:space="preserve"> </w:t>
      </w:r>
      <w:r w:rsidR="0067258F" w:rsidRPr="0067258F">
        <w:rPr>
          <w:b/>
          <w:bCs/>
          <w:u w:val="single"/>
          <w:lang w:val="en-US"/>
        </w:rPr>
        <w:t>The letter of motivation should include all previous MUN experience, and any experience in the ICJ or ICC.</w:t>
      </w:r>
      <w:r w:rsidR="0067258F">
        <w:rPr>
          <w:b/>
          <w:bCs/>
          <w:u w:val="single"/>
          <w:lang w:val="en-US"/>
        </w:rPr>
        <w:t xml:space="preserve"> </w:t>
      </w:r>
      <w:r w:rsidR="004F292F" w:rsidRPr="004F292F">
        <w:rPr>
          <w:b/>
          <w:bCs/>
          <w:u w:val="single"/>
          <w:lang w:val="en-US"/>
        </w:rPr>
        <w:t>The applications close on the 10</w:t>
      </w:r>
      <w:r w:rsidR="004F292F" w:rsidRPr="004F292F">
        <w:rPr>
          <w:b/>
          <w:bCs/>
          <w:u w:val="single"/>
          <w:vertAlign w:val="superscript"/>
          <w:lang w:val="en-US"/>
        </w:rPr>
        <w:t>th</w:t>
      </w:r>
      <w:r w:rsidR="004F292F" w:rsidRPr="004F292F">
        <w:rPr>
          <w:b/>
          <w:bCs/>
          <w:u w:val="single"/>
          <w:lang w:val="en-US"/>
        </w:rPr>
        <w:t xml:space="preserve"> June. Please download this form and fill in the blank spaces as well as the table which shows which position you are to apply for.</w:t>
      </w:r>
    </w:p>
    <w:p w:rsidR="00A849EC" w:rsidRDefault="00A849EC">
      <w:pPr>
        <w:pStyle w:val="Body"/>
        <w:spacing w:line="36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7A4486" w:rsidRDefault="00FE4531">
      <w:pPr>
        <w:pStyle w:val="Body"/>
        <w:spacing w:line="480" w:lineRule="auto"/>
        <w:rPr>
          <w:b/>
          <w:bCs/>
        </w:rPr>
      </w:pPr>
      <w:r>
        <w:rPr>
          <w:b/>
          <w:bCs/>
          <w:lang w:val="en-US"/>
        </w:rPr>
        <w:t>First Name: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7A4486" w:rsidRDefault="00FE4531">
      <w:pPr>
        <w:pStyle w:val="Body"/>
        <w:spacing w:line="480" w:lineRule="auto"/>
        <w:rPr>
          <w:b/>
          <w:bCs/>
        </w:rPr>
      </w:pPr>
      <w:r>
        <w:rPr>
          <w:b/>
          <w:bCs/>
          <w:lang w:val="en-US"/>
        </w:rPr>
        <w:t>Last Name: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A849EC" w:rsidRDefault="00FE4531">
      <w:pPr>
        <w:pStyle w:val="Body"/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Date of </w:t>
      </w:r>
      <w:proofErr w:type="gramStart"/>
      <w:r>
        <w:rPr>
          <w:b/>
          <w:bCs/>
          <w:lang w:val="en-US"/>
        </w:rPr>
        <w:t>Birth</w:t>
      </w:r>
      <w:r>
        <w:rPr>
          <w:b/>
          <w:bCs/>
          <w:lang w:val="en-US"/>
        </w:rPr>
        <w:tab/>
        <w:t>:</w:t>
      </w:r>
      <w:proofErr w:type="gramEnd"/>
      <w:r>
        <w:rPr>
          <w:b/>
          <w:bCs/>
          <w:lang w:val="en-US"/>
        </w:rPr>
        <w:tab/>
      </w:r>
    </w:p>
    <w:p w:rsidR="007A4486" w:rsidRDefault="00FE4531">
      <w:pPr>
        <w:pStyle w:val="Body"/>
        <w:spacing w:line="480" w:lineRule="auto"/>
        <w:rPr>
          <w:b/>
          <w:bCs/>
        </w:rPr>
      </w:pPr>
      <w:r>
        <w:rPr>
          <w:b/>
          <w:bCs/>
          <w:lang w:val="en-US"/>
        </w:rPr>
        <w:t>Sex: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0048D">
        <w:rPr>
          <w:b/>
          <w:bCs/>
          <w:lang w:val="en-US"/>
        </w:rPr>
        <w:t xml:space="preserve"> </w:t>
      </w:r>
    </w:p>
    <w:p w:rsidR="007A4486" w:rsidRDefault="00FE4531">
      <w:pPr>
        <w:pStyle w:val="Body"/>
        <w:spacing w:line="480" w:lineRule="auto"/>
        <w:rPr>
          <w:b/>
          <w:bCs/>
        </w:rPr>
      </w:pPr>
      <w:r>
        <w:rPr>
          <w:b/>
          <w:bCs/>
          <w:lang w:val="en-US"/>
        </w:rPr>
        <w:t>Mobile: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7A4486" w:rsidRDefault="00FE4531" w:rsidP="00E34737">
      <w:pPr>
        <w:pStyle w:val="Body"/>
        <w:spacing w:line="480" w:lineRule="auto"/>
        <w:rPr>
          <w:b/>
          <w:bCs/>
        </w:rPr>
      </w:pPr>
      <w:proofErr w:type="gramStart"/>
      <w:r>
        <w:rPr>
          <w:b/>
          <w:bCs/>
          <w:lang w:val="en-US"/>
        </w:rPr>
        <w:t>Email</w:t>
      </w:r>
      <w:r>
        <w:rPr>
          <w:b/>
          <w:bCs/>
          <w:lang w:val="en-US"/>
        </w:rPr>
        <w:tab/>
        <w:t>:</w:t>
      </w:r>
      <w:proofErr w:type="gram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0048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</w:p>
    <w:p w:rsidR="007A4486" w:rsidRDefault="00FE4531">
      <w:pPr>
        <w:pStyle w:val="Body"/>
        <w:spacing w:line="480" w:lineRule="auto"/>
        <w:rPr>
          <w:b/>
          <w:bCs/>
        </w:rPr>
      </w:pPr>
      <w:r>
        <w:rPr>
          <w:b/>
          <w:bCs/>
          <w:lang w:val="en-US"/>
        </w:rPr>
        <w:t xml:space="preserve">School </w:t>
      </w:r>
      <w:proofErr w:type="gramStart"/>
      <w:r>
        <w:rPr>
          <w:b/>
          <w:bCs/>
          <w:lang w:val="en-US"/>
        </w:rPr>
        <w:t>name</w:t>
      </w:r>
      <w:r>
        <w:rPr>
          <w:b/>
          <w:bCs/>
          <w:lang w:val="en-US"/>
        </w:rPr>
        <w:tab/>
        <w:t>:</w:t>
      </w:r>
      <w:proofErr w:type="gramEnd"/>
      <w:r>
        <w:rPr>
          <w:b/>
          <w:bCs/>
          <w:lang w:val="en-US"/>
        </w:rPr>
        <w:tab/>
      </w:r>
    </w:p>
    <w:p w:rsidR="007A4486" w:rsidRDefault="00FE4531">
      <w:pPr>
        <w:pStyle w:val="Body"/>
        <w:spacing w:line="480" w:lineRule="auto"/>
        <w:outlineLvl w:val="2"/>
        <w:rPr>
          <w:b/>
          <w:bCs/>
        </w:rPr>
      </w:pPr>
      <w:r>
        <w:rPr>
          <w:b/>
          <w:bCs/>
          <w:lang w:val="en-US"/>
        </w:rPr>
        <w:t>School Address:</w:t>
      </w:r>
      <w:r>
        <w:rPr>
          <w:b/>
          <w:bCs/>
          <w:lang w:val="en-US"/>
        </w:rPr>
        <w:tab/>
      </w:r>
    </w:p>
    <w:p w:rsidR="00A849EC" w:rsidRDefault="00FE4531">
      <w:pPr>
        <w:pStyle w:val="Body"/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Postcode: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0048D">
        <w:rPr>
          <w:b/>
          <w:bCs/>
          <w:lang w:val="en-US"/>
        </w:rPr>
        <w:t xml:space="preserve"> </w:t>
      </w:r>
    </w:p>
    <w:p w:rsidR="007A4486" w:rsidRDefault="0090048D">
      <w:pPr>
        <w:pStyle w:val="Body"/>
        <w:spacing w:line="480" w:lineRule="auto"/>
        <w:rPr>
          <w:b/>
          <w:bCs/>
        </w:rPr>
      </w:pPr>
      <w:r>
        <w:rPr>
          <w:b/>
          <w:bCs/>
          <w:lang w:val="en-US"/>
        </w:rPr>
        <w:t>City:</w:t>
      </w:r>
      <w:r>
        <w:rPr>
          <w:b/>
          <w:bCs/>
          <w:lang w:val="en-US"/>
        </w:rPr>
        <w:tab/>
      </w:r>
    </w:p>
    <w:p w:rsidR="007A4486" w:rsidRDefault="0067258F">
      <w:pPr>
        <w:pStyle w:val="Body"/>
        <w:pBdr>
          <w:bottom w:val="single" w:sz="12" w:space="0" w:color="000000"/>
        </w:pBdr>
        <w:spacing w:before="120" w:line="360" w:lineRule="auto"/>
        <w:rPr>
          <w:b/>
          <w:bCs/>
        </w:rPr>
      </w:pPr>
      <w:r>
        <w:rPr>
          <w:b/>
          <w:bCs/>
        </w:rPr>
        <w:t xml:space="preserve"> The Application and Letter of Motivation</w:t>
      </w:r>
      <w:r w:rsidR="00E34737">
        <w:rPr>
          <w:b/>
          <w:bCs/>
        </w:rPr>
        <w:t xml:space="preserve"> are to be sent to </w:t>
      </w:r>
      <w:hyperlink r:id="rId8" w:history="1">
        <w:r w:rsidR="00E34737" w:rsidRPr="005612B0">
          <w:rPr>
            <w:rStyle w:val="Hyperlink"/>
            <w:b/>
            <w:bCs/>
          </w:rPr>
          <w:t>munsecretariat@campion.edu.gr</w:t>
        </w:r>
      </w:hyperlink>
      <w:r w:rsidR="00E34737">
        <w:rPr>
          <w:b/>
          <w:bCs/>
        </w:rPr>
        <w:t xml:space="preserve"> and </w:t>
      </w:r>
      <w:hyperlink r:id="rId9" w:history="1">
        <w:r w:rsidR="00E34737" w:rsidRPr="005612B0">
          <w:rPr>
            <w:rStyle w:val="Hyperlink"/>
            <w:b/>
            <w:bCs/>
          </w:rPr>
          <w:t>avogdanos@campion.edu.gr</w:t>
        </w:r>
      </w:hyperlink>
      <w:proofErr w:type="gramStart"/>
      <w:r w:rsidR="00162520">
        <w:rPr>
          <w:b/>
          <w:bCs/>
        </w:rPr>
        <w:t xml:space="preserve"> .</w:t>
      </w:r>
      <w:proofErr w:type="gramEnd"/>
    </w:p>
    <w:p w:rsidR="003A7730" w:rsidRDefault="003A7730" w:rsidP="003A7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4F292F" w:rsidTr="004F292F">
        <w:tc>
          <w:tcPr>
            <w:tcW w:w="3558" w:type="dxa"/>
          </w:tcPr>
          <w:p w:rsidR="004F292F" w:rsidRDefault="004F292F" w:rsidP="003A7730">
            <w:r>
              <w:t>Position</w:t>
            </w:r>
          </w:p>
        </w:tc>
        <w:tc>
          <w:tcPr>
            <w:tcW w:w="3559" w:type="dxa"/>
          </w:tcPr>
          <w:p w:rsidR="004F292F" w:rsidRDefault="004F292F" w:rsidP="003A7730">
            <w:r>
              <w:t>ICJ</w:t>
            </w:r>
          </w:p>
        </w:tc>
        <w:tc>
          <w:tcPr>
            <w:tcW w:w="3559" w:type="dxa"/>
          </w:tcPr>
          <w:p w:rsidR="004F292F" w:rsidRDefault="004F292F" w:rsidP="003A7730">
            <w:r>
              <w:t>ICC</w:t>
            </w:r>
          </w:p>
        </w:tc>
      </w:tr>
      <w:tr w:rsidR="004F292F" w:rsidTr="004F292F">
        <w:tc>
          <w:tcPr>
            <w:tcW w:w="3558" w:type="dxa"/>
          </w:tcPr>
          <w:p w:rsidR="004F292F" w:rsidRDefault="004F292F" w:rsidP="003A7730">
            <w:r>
              <w:t>Judge</w:t>
            </w:r>
          </w:p>
        </w:tc>
        <w:tc>
          <w:tcPr>
            <w:tcW w:w="3559" w:type="dxa"/>
          </w:tcPr>
          <w:p w:rsidR="004F292F" w:rsidRDefault="004F292F" w:rsidP="003A7730"/>
        </w:tc>
        <w:tc>
          <w:tcPr>
            <w:tcW w:w="3559" w:type="dxa"/>
          </w:tcPr>
          <w:p w:rsidR="004F292F" w:rsidRDefault="004F292F" w:rsidP="003A7730"/>
        </w:tc>
      </w:tr>
      <w:tr w:rsidR="004F292F" w:rsidTr="004F292F">
        <w:tc>
          <w:tcPr>
            <w:tcW w:w="3558" w:type="dxa"/>
          </w:tcPr>
          <w:p w:rsidR="004F292F" w:rsidRDefault="004F292F" w:rsidP="003A7730">
            <w:r>
              <w:t>Advocate</w:t>
            </w:r>
          </w:p>
        </w:tc>
        <w:tc>
          <w:tcPr>
            <w:tcW w:w="3559" w:type="dxa"/>
          </w:tcPr>
          <w:p w:rsidR="004F292F" w:rsidRDefault="004F292F" w:rsidP="003A7730"/>
        </w:tc>
        <w:tc>
          <w:tcPr>
            <w:tcW w:w="3559" w:type="dxa"/>
          </w:tcPr>
          <w:p w:rsidR="004F292F" w:rsidRDefault="004F292F" w:rsidP="003A7730"/>
        </w:tc>
      </w:tr>
    </w:tbl>
    <w:p w:rsidR="003A7730" w:rsidRDefault="003A7730" w:rsidP="003A7730"/>
    <w:p w:rsidR="003A7730" w:rsidRDefault="003A7730">
      <w:pPr>
        <w:pStyle w:val="Body"/>
        <w:spacing w:before="120" w:line="360" w:lineRule="auto"/>
      </w:pPr>
    </w:p>
    <w:sectPr w:rsidR="003A7730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EC" w:rsidRDefault="00A849EC">
      <w:r>
        <w:separator/>
      </w:r>
    </w:p>
  </w:endnote>
  <w:endnote w:type="continuationSeparator" w:id="0">
    <w:p w:rsidR="00A849EC" w:rsidRDefault="00A8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EC" w:rsidRDefault="00A849E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EC" w:rsidRDefault="00A849EC">
      <w:r>
        <w:separator/>
      </w:r>
    </w:p>
  </w:footnote>
  <w:footnote w:type="continuationSeparator" w:id="0">
    <w:p w:rsidR="00A849EC" w:rsidRDefault="00A84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EC" w:rsidRDefault="00A849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86"/>
    <w:rsid w:val="00151CFC"/>
    <w:rsid w:val="00162520"/>
    <w:rsid w:val="001F61FF"/>
    <w:rsid w:val="00341C18"/>
    <w:rsid w:val="003A7730"/>
    <w:rsid w:val="004F292F"/>
    <w:rsid w:val="005A5183"/>
    <w:rsid w:val="0067258F"/>
    <w:rsid w:val="00676FBB"/>
    <w:rsid w:val="006C1A42"/>
    <w:rsid w:val="007A4486"/>
    <w:rsid w:val="0090048D"/>
    <w:rsid w:val="009E137C"/>
    <w:rsid w:val="00A849EC"/>
    <w:rsid w:val="00AA1F71"/>
    <w:rsid w:val="00AE14A3"/>
    <w:rsid w:val="00B7496C"/>
    <w:rsid w:val="00D07DBF"/>
    <w:rsid w:val="00D539D5"/>
    <w:rsid w:val="00DB23B8"/>
    <w:rsid w:val="00E34737"/>
    <w:rsid w:val="00F34673"/>
    <w:rsid w:val="00F77FA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3A7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473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3A7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473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unsecretariat@campion.edu.gr" TargetMode="External"/><Relationship Id="rId9" Type="http://schemas.openxmlformats.org/officeDocument/2006/relationships/hyperlink" Target="mailto:avogdanos@campion.edu.g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Alexia Vogdanos</cp:lastModifiedBy>
  <cp:revision>2</cp:revision>
  <dcterms:created xsi:type="dcterms:W3CDTF">2019-05-28T19:36:00Z</dcterms:created>
  <dcterms:modified xsi:type="dcterms:W3CDTF">2019-05-28T19:36:00Z</dcterms:modified>
</cp:coreProperties>
</file>